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在线申请学生端</w:t>
      </w:r>
    </w:p>
    <w:p>
      <w:pPr>
        <w:pStyle w:val="3"/>
      </w:pPr>
      <w:r>
        <w:rPr>
          <w:rFonts w:hint="eastAsia"/>
        </w:rPr>
        <w:t>第一步：点击“钉钉”—进入“国美钉”—“校级应用”——“宿管系统”进入后找到“申请”图标选中后可以看到续住、外宿、退宿、换宿申请的图标</w:t>
      </w:r>
    </w:p>
    <w:p>
      <w:pPr>
        <w:jc w:val="center"/>
      </w:pPr>
      <w:r>
        <w:drawing>
          <wp:inline distT="0" distB="0" distL="0" distR="0">
            <wp:extent cx="2832100" cy="6128385"/>
            <wp:effectExtent l="0" t="0" r="6350" b="5715"/>
            <wp:docPr id="1826252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52198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667" cy="617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520315" cy="405701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0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381250" cy="3698875"/>
            <wp:effectExtent l="0" t="0" r="0" b="0"/>
            <wp:docPr id="10645690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690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1" r="280" b="34947"/>
                    <a:stretch>
                      <a:fillRect/>
                    </a:stretch>
                  </pic:blipFill>
                  <pic:spPr>
                    <a:xfrm>
                      <a:off x="0" y="0"/>
                      <a:ext cx="2394032" cy="37190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一、入住申请</w:t>
      </w:r>
    </w:p>
    <w:p>
      <w:pPr>
        <w:pStyle w:val="3"/>
      </w:pPr>
      <w:r>
        <w:rPr>
          <w:rFonts w:hint="eastAsia"/>
        </w:rPr>
        <w:t>第一步：选中入住申请图标后填写入住申请信息点击（入住日期，预计离宿日期要选择）“提交”或“暂存”即可</w:t>
      </w:r>
    </w:p>
    <w:p>
      <w:r>
        <w:drawing>
          <wp:inline distT="0" distB="0" distL="0" distR="0">
            <wp:extent cx="2496185" cy="5399405"/>
            <wp:effectExtent l="0" t="0" r="0" b="0"/>
            <wp:docPr id="12498332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3329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6504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496185" cy="5399405"/>
            <wp:effectExtent l="0" t="0" r="0" b="0"/>
            <wp:docPr id="5382934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9341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6504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第二步：点击“暂存”或被退回的申请可以在“我的申请”中进行修改，重新提交，也可以查看历史的申请记录。</w:t>
      </w:r>
    </w:p>
    <w:p>
      <w:r>
        <w:drawing>
          <wp:inline distT="0" distB="0" distL="114300" distR="114300">
            <wp:extent cx="1737995" cy="3860800"/>
            <wp:effectExtent l="0" t="0" r="1460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86560" cy="3450590"/>
            <wp:effectExtent l="0" t="0" r="508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0225" cy="3843655"/>
            <wp:effectExtent l="0" t="0" r="1333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  <w:r>
        <w:rPr>
          <w:rFonts w:hint="eastAsia"/>
        </w:rPr>
        <w:t>二、换宿申请</w:t>
      </w:r>
    </w:p>
    <w:p>
      <w:pPr>
        <w:pStyle w:val="3"/>
      </w:pPr>
      <w:r>
        <w:rPr>
          <w:rFonts w:hint="eastAsia"/>
        </w:rPr>
        <w:t>第一步：选中换宿申请图标后填写换宿申请信息点击（入住日期，预计离宿日期要选择）“提交”或“暂存”即可</w:t>
      </w:r>
    </w:p>
    <w:p>
      <w:r>
        <w:drawing>
          <wp:inline distT="0" distB="0" distL="114300" distR="114300">
            <wp:extent cx="2181225" cy="4428490"/>
            <wp:effectExtent l="0" t="0" r="13335" b="6350"/>
            <wp:docPr id="4" name="图片 4" descr="171583711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58371112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83765" cy="4436110"/>
            <wp:effectExtent l="0" t="0" r="1079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44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第二步：点击“暂存”或被退回的申请可以在“我的申请”中进行修改，重新提交，也可以查看历史的申请记录。</w:t>
      </w:r>
    </w:p>
    <w:p/>
    <w:p>
      <w:pPr>
        <w:pStyle w:val="3"/>
      </w:pPr>
      <w:r>
        <w:rPr>
          <w:rFonts w:hint="eastAsia"/>
        </w:rPr>
        <w:t>三、外宿申请</w:t>
      </w:r>
    </w:p>
    <w:p>
      <w:pPr>
        <w:pStyle w:val="3"/>
      </w:pPr>
      <w:r>
        <w:rPr>
          <w:rFonts w:hint="eastAsia"/>
        </w:rPr>
        <w:t>第一步：选中外宿申请图标后填写外宿申请信息点击（外宿开始日期，外宿结束日期要选择）“提交”或“暂存”即可</w:t>
      </w:r>
    </w:p>
    <w:p>
      <w:r>
        <w:drawing>
          <wp:inline distT="0" distB="0" distL="114300" distR="114300">
            <wp:extent cx="1612265" cy="3273425"/>
            <wp:effectExtent l="0" t="0" r="3175" b="3175"/>
            <wp:docPr id="13" name="图片 13" descr="171583837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58383747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602740" cy="3254375"/>
            <wp:effectExtent l="0" t="0" r="12700" b="698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09090" cy="3269615"/>
            <wp:effectExtent l="0" t="0" r="6350" b="698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第二步：点击“暂存”或被退回的申请可以在“我的申请”中进行修改，重新提交，也可以查看历史的申请记录。</w:t>
      </w:r>
    </w:p>
    <w:p/>
    <w:p>
      <w:pPr>
        <w:pStyle w:val="3"/>
      </w:pPr>
      <w:r>
        <w:rPr>
          <w:rFonts w:hint="eastAsia"/>
        </w:rPr>
        <w:t>四、退宿申请</w:t>
      </w:r>
    </w:p>
    <w:p>
      <w:pPr>
        <w:pStyle w:val="3"/>
      </w:pPr>
      <w:r>
        <w:rPr>
          <w:rFonts w:hint="eastAsia"/>
        </w:rPr>
        <w:t>第一步：选中退宿申请图标后填写退宿申请信息点击（默认离宿日期是当前时间，可点击修改离宿日期）“提交”或“暂存”即可</w:t>
      </w:r>
    </w:p>
    <w:p>
      <w:r>
        <w:rPr>
          <w:rFonts w:hint="eastAsia"/>
        </w:rPr>
        <w:t xml:space="preserve"> </w:t>
      </w:r>
      <w:r>
        <w:drawing>
          <wp:inline distT="0" distB="0" distL="114300" distR="114300">
            <wp:extent cx="2326640" cy="4724400"/>
            <wp:effectExtent l="0" t="0" r="5080" b="0"/>
            <wp:docPr id="26" name="图片 26" descr="171583892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7158389296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39340" cy="4748530"/>
            <wp:effectExtent l="0" t="0" r="7620" b="6350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47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第二步：点击“暂存”或被退回的申请可以在“我的申请”中进行修改，重新提交，也可以查看历史的申请记录。</w:t>
      </w:r>
    </w:p>
    <w:p/>
    <w:p>
      <w:pPr>
        <w:pStyle w:val="3"/>
      </w:pPr>
      <w:r>
        <w:rPr>
          <w:rFonts w:hint="eastAsia"/>
        </w:rPr>
        <w:t>五、续住申请</w:t>
      </w:r>
    </w:p>
    <w:p>
      <w:pPr>
        <w:pStyle w:val="3"/>
      </w:pPr>
      <w:r>
        <w:rPr>
          <w:rFonts w:hint="eastAsia"/>
        </w:rPr>
        <w:t>第一步：选中续住申请图标后填写续住申请信息点击（可选择添加多个留校时间）“提交”或“暂存”即可</w:t>
      </w:r>
    </w:p>
    <w:p>
      <w:r>
        <w:rPr>
          <w:rFonts w:hint="eastAsia"/>
        </w:rPr>
        <w:t xml:space="preserve"> </w:t>
      </w:r>
      <w:r>
        <w:drawing>
          <wp:inline distT="0" distB="0" distL="114300" distR="114300">
            <wp:extent cx="2326640" cy="4725035"/>
            <wp:effectExtent l="0" t="0" r="5080" b="14605"/>
            <wp:docPr id="34" name="图片 34" descr="171583922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71583922820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15845" cy="4702175"/>
            <wp:effectExtent l="0" t="0" r="635" b="6985"/>
            <wp:docPr id="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470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第二步：点击“暂存”或被退回的申请可以在“我的申请”中进行修改，重新提交，也可以查看历史的申请记录。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0M2IwYjBkMWZhMjdkYTk1ZjlkNzBmM2M1NGEwZGQifQ=="/>
  </w:docVars>
  <w:rsids>
    <w:rsidRoot w:val="00810ACD"/>
    <w:rsid w:val="00397370"/>
    <w:rsid w:val="003E3A49"/>
    <w:rsid w:val="004377BB"/>
    <w:rsid w:val="005069FA"/>
    <w:rsid w:val="0064789A"/>
    <w:rsid w:val="00657557"/>
    <w:rsid w:val="006816B9"/>
    <w:rsid w:val="00701F7F"/>
    <w:rsid w:val="007B279F"/>
    <w:rsid w:val="00810ACD"/>
    <w:rsid w:val="00922009"/>
    <w:rsid w:val="00AC4798"/>
    <w:rsid w:val="00F227EA"/>
    <w:rsid w:val="00F90296"/>
    <w:rsid w:val="29994A27"/>
    <w:rsid w:val="3F9A2D54"/>
    <w:rsid w:val="660013D4"/>
    <w:rsid w:val="6C005E6A"/>
    <w:rsid w:val="7A1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字符"/>
    <w:basedOn w:val="7"/>
    <w:link w:val="3"/>
    <w:qFormat/>
    <w:uiPriority w:val="0"/>
    <w:rPr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610</Words>
  <Characters>610</Characters>
  <Lines>4</Lines>
  <Paragraphs>1</Paragraphs>
  <TotalTime>4</TotalTime>
  <ScaleCrop>false</ScaleCrop>
  <LinksUpToDate>false</LinksUpToDate>
  <CharactersWithSpaces>617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2024-05-16T06:15:00Z</dcterms:created>
  <dc:creator>Administrator</dc:creator>
  <cp:lastModifiedBy>李豪娅</cp:lastModifiedBy>
  <dcterms:modified xsi:type="dcterms:W3CDTF">2024-05-16T06:17:06Z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9308ACE38BE443EDA304398D4CB5F391_13</vt:lpwstr>
  </property>
</Properties>
</file>